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5374" w:rsidRDefault="00B241D7" w:rsidP="00B241D7">
      <w:pPr>
        <w:jc w:val="center"/>
        <w:rPr>
          <w:b/>
        </w:rPr>
      </w:pPr>
      <w:r>
        <w:rPr>
          <w:b/>
        </w:rPr>
        <w:t>Exam “review”</w:t>
      </w:r>
    </w:p>
    <w:p w:rsidR="00B241D7" w:rsidRDefault="00B241D7" w:rsidP="00B241D7">
      <w:pPr>
        <w:pStyle w:val="ListParagraph"/>
        <w:numPr>
          <w:ilvl w:val="0"/>
          <w:numId w:val="1"/>
        </w:numPr>
      </w:pPr>
      <w:r>
        <w:t>Friday April 19, 2pm WC 55 (2 hrs)</w:t>
      </w:r>
    </w:p>
    <w:p w:rsidR="00B241D7" w:rsidRDefault="00B241D7" w:rsidP="00B241D7">
      <w:pPr>
        <w:pStyle w:val="ListParagraph"/>
        <w:numPr>
          <w:ilvl w:val="1"/>
          <w:numId w:val="1"/>
        </w:numPr>
      </w:pPr>
      <w:r>
        <w:t>Note time change</w:t>
      </w:r>
    </w:p>
    <w:p w:rsidR="00B241D7" w:rsidRDefault="00B241D7" w:rsidP="00B241D7">
      <w:pPr>
        <w:pStyle w:val="ListParagraph"/>
        <w:numPr>
          <w:ilvl w:val="0"/>
          <w:numId w:val="1"/>
        </w:numPr>
      </w:pPr>
      <w:r>
        <w:t xml:space="preserve">Don’t believe in </w:t>
      </w:r>
      <w:proofErr w:type="spellStart"/>
      <w:r>
        <w:t>reteaching</w:t>
      </w:r>
      <w:proofErr w:type="spellEnd"/>
      <w:r>
        <w:t xml:space="preserve"> </w:t>
      </w:r>
    </w:p>
    <w:p w:rsidR="00B241D7" w:rsidRDefault="00B241D7" w:rsidP="00B241D7">
      <w:pPr>
        <w:pStyle w:val="ListParagraph"/>
        <w:numPr>
          <w:ilvl w:val="0"/>
          <w:numId w:val="1"/>
        </w:numPr>
      </w:pPr>
      <w:r>
        <w:t>Format = short essays</w:t>
      </w:r>
    </w:p>
    <w:p w:rsidR="00B241D7" w:rsidRDefault="00B241D7" w:rsidP="00B241D7">
      <w:pPr>
        <w:pStyle w:val="ListParagraph"/>
        <w:numPr>
          <w:ilvl w:val="1"/>
          <w:numId w:val="1"/>
        </w:numPr>
      </w:pPr>
      <w:r>
        <w:t xml:space="preserve">Limited choice a possibility </w:t>
      </w:r>
    </w:p>
    <w:p w:rsidR="00B241D7" w:rsidRDefault="00B241D7" w:rsidP="00B241D7">
      <w:pPr>
        <w:pStyle w:val="ListParagraph"/>
        <w:numPr>
          <w:ilvl w:val="1"/>
          <w:numId w:val="1"/>
        </w:numPr>
      </w:pPr>
      <w:proofErr w:type="spellStart"/>
      <w:r>
        <w:t>Prob</w:t>
      </w:r>
      <w:proofErr w:type="spellEnd"/>
      <w:r>
        <w:t xml:space="preserve"> 4-6 questions </w:t>
      </w:r>
    </w:p>
    <w:p w:rsidR="00B241D7" w:rsidRDefault="00B241D7" w:rsidP="00B241D7">
      <w:pPr>
        <w:pStyle w:val="ListParagraph"/>
        <w:numPr>
          <w:ilvl w:val="1"/>
          <w:numId w:val="1"/>
        </w:numPr>
      </w:pPr>
      <w:r>
        <w:t xml:space="preserve">Like midterm – broad </w:t>
      </w:r>
    </w:p>
    <w:p w:rsidR="00B241D7" w:rsidRDefault="00B241D7" w:rsidP="00B241D7">
      <w:pPr>
        <w:pStyle w:val="ListParagraph"/>
        <w:numPr>
          <w:ilvl w:val="2"/>
          <w:numId w:val="1"/>
        </w:numPr>
      </w:pPr>
      <w:r>
        <w:t xml:space="preserve">Title of chapter, main point of chapter </w:t>
      </w:r>
    </w:p>
    <w:p w:rsidR="00B241D7" w:rsidRDefault="00B241D7" w:rsidP="00B241D7">
      <w:pPr>
        <w:pStyle w:val="ListParagraph"/>
        <w:numPr>
          <w:ilvl w:val="1"/>
          <w:numId w:val="1"/>
        </w:numPr>
      </w:pPr>
      <w:r>
        <w:t xml:space="preserve">Better answers = more detail </w:t>
      </w:r>
    </w:p>
    <w:p w:rsidR="00B241D7" w:rsidRDefault="000A7CDA" w:rsidP="000A7CDA">
      <w:pPr>
        <w:pStyle w:val="ListParagraph"/>
        <w:numPr>
          <w:ilvl w:val="0"/>
          <w:numId w:val="1"/>
        </w:numPr>
      </w:pPr>
      <w:r>
        <w:t>Comprehensive but weighted to T2 (75/25)</w:t>
      </w:r>
    </w:p>
    <w:p w:rsidR="000A7CDA" w:rsidRDefault="000A7CDA" w:rsidP="000A7CDA">
      <w:pPr>
        <w:rPr>
          <w:b/>
        </w:rPr>
      </w:pPr>
      <w:r>
        <w:rPr>
          <w:b/>
        </w:rPr>
        <w:t xml:space="preserve">Studying for the final </w:t>
      </w:r>
    </w:p>
    <w:p w:rsidR="000A7CDA" w:rsidRDefault="000A7CDA" w:rsidP="000A7CDA">
      <w:pPr>
        <w:pStyle w:val="ListParagraph"/>
        <w:numPr>
          <w:ilvl w:val="0"/>
          <w:numId w:val="1"/>
        </w:numPr>
      </w:pPr>
      <w:r>
        <w:t>Think like your opposition (</w:t>
      </w:r>
      <w:proofErr w:type="spellStart"/>
      <w:r>
        <w:t>fergy</w:t>
      </w:r>
      <w:proofErr w:type="spellEnd"/>
      <w:r>
        <w:t>)</w:t>
      </w:r>
    </w:p>
    <w:p w:rsidR="000A7CDA" w:rsidRDefault="000A7CDA" w:rsidP="000A7CDA">
      <w:pPr>
        <w:pStyle w:val="ListParagraph"/>
        <w:numPr>
          <w:ilvl w:val="1"/>
          <w:numId w:val="1"/>
        </w:numPr>
      </w:pPr>
      <w:r>
        <w:t xml:space="preserve">Not trying to trick you </w:t>
      </w:r>
    </w:p>
    <w:p w:rsidR="000A7CDA" w:rsidRDefault="000A7CDA" w:rsidP="000A7CDA">
      <w:pPr>
        <w:pStyle w:val="ListParagraph"/>
        <w:numPr>
          <w:ilvl w:val="1"/>
          <w:numId w:val="1"/>
        </w:numPr>
      </w:pPr>
      <w:r>
        <w:t xml:space="preserve">Think about the basics </w:t>
      </w:r>
    </w:p>
    <w:p w:rsidR="00F626CF" w:rsidRDefault="00F626CF" w:rsidP="000A7CDA">
      <w:pPr>
        <w:pStyle w:val="ListParagraph"/>
        <w:numPr>
          <w:ilvl w:val="1"/>
          <w:numId w:val="1"/>
        </w:numPr>
      </w:pPr>
      <w:r>
        <w:t>How the basics relate to each other</w:t>
      </w:r>
    </w:p>
    <w:p w:rsidR="00985435" w:rsidRDefault="00985435" w:rsidP="00985435">
      <w:pPr>
        <w:pStyle w:val="ListParagraph"/>
        <w:numPr>
          <w:ilvl w:val="1"/>
          <w:numId w:val="1"/>
        </w:numPr>
      </w:pPr>
      <w:r>
        <w:t xml:space="preserve">Responsible for book &amp; lecture </w:t>
      </w:r>
    </w:p>
    <w:p w:rsidR="00985435" w:rsidRDefault="00985435" w:rsidP="00985435">
      <w:pPr>
        <w:pStyle w:val="ListParagraph"/>
        <w:numPr>
          <w:ilvl w:val="2"/>
          <w:numId w:val="1"/>
        </w:numPr>
      </w:pPr>
      <w:r>
        <w:t xml:space="preserve">Emphasis is a good indicator of exam </w:t>
      </w:r>
      <w:proofErr w:type="spellStart"/>
      <w:r>
        <w:t>q’s</w:t>
      </w:r>
      <w:proofErr w:type="spellEnd"/>
    </w:p>
    <w:p w:rsidR="000A7CDA" w:rsidRDefault="000A7CDA" w:rsidP="000A7CDA">
      <w:pPr>
        <w:pStyle w:val="ListParagraph"/>
        <w:numPr>
          <w:ilvl w:val="0"/>
          <w:numId w:val="1"/>
        </w:numPr>
      </w:pPr>
      <w:r>
        <w:t>First semester</w:t>
      </w:r>
    </w:p>
    <w:p w:rsidR="000A7CDA" w:rsidRDefault="000A7CDA" w:rsidP="000A7CDA">
      <w:pPr>
        <w:pStyle w:val="ListParagraph"/>
        <w:numPr>
          <w:ilvl w:val="1"/>
          <w:numId w:val="1"/>
        </w:numPr>
      </w:pPr>
      <w:r>
        <w:t>Constitution</w:t>
      </w:r>
    </w:p>
    <w:p w:rsidR="000A7CDA" w:rsidRDefault="000A7CDA" w:rsidP="000A7CDA">
      <w:pPr>
        <w:pStyle w:val="ListParagraph"/>
        <w:numPr>
          <w:ilvl w:val="2"/>
          <w:numId w:val="1"/>
        </w:numPr>
      </w:pPr>
      <w:r>
        <w:t xml:space="preserve">Ratification </w:t>
      </w:r>
    </w:p>
    <w:p w:rsidR="000A7CDA" w:rsidRDefault="000A7CDA" w:rsidP="000A7CDA">
      <w:pPr>
        <w:pStyle w:val="ListParagraph"/>
        <w:numPr>
          <w:ilvl w:val="3"/>
          <w:numId w:val="1"/>
        </w:numPr>
      </w:pPr>
      <w:r>
        <w:t xml:space="preserve">It was important, why </w:t>
      </w:r>
    </w:p>
    <w:p w:rsidR="000A7CDA" w:rsidRDefault="000A7CDA" w:rsidP="000A7CDA">
      <w:pPr>
        <w:pStyle w:val="ListParagraph"/>
        <w:numPr>
          <w:ilvl w:val="2"/>
          <w:numId w:val="1"/>
        </w:numPr>
      </w:pPr>
      <w:r>
        <w:t>Important for bill of rights, how it developed, compromises etc</w:t>
      </w:r>
      <w:proofErr w:type="gramStart"/>
      <w:r>
        <w:t>..</w:t>
      </w:r>
      <w:proofErr w:type="gramEnd"/>
    </w:p>
    <w:p w:rsidR="000A7CDA" w:rsidRDefault="000A7CDA" w:rsidP="000A7CDA">
      <w:pPr>
        <w:pStyle w:val="ListParagraph"/>
        <w:numPr>
          <w:ilvl w:val="2"/>
          <w:numId w:val="1"/>
        </w:numPr>
      </w:pPr>
      <w:r>
        <w:t>Why important to American politics</w:t>
      </w:r>
    </w:p>
    <w:p w:rsidR="000A7CDA" w:rsidRDefault="000A7CDA" w:rsidP="000A7CDA">
      <w:pPr>
        <w:pStyle w:val="ListParagraph"/>
        <w:numPr>
          <w:ilvl w:val="2"/>
          <w:numId w:val="1"/>
        </w:numPr>
      </w:pPr>
      <w:r>
        <w:t>Bring in compromise, history etc</w:t>
      </w:r>
      <w:proofErr w:type="gramStart"/>
      <w:r>
        <w:t>..</w:t>
      </w:r>
      <w:proofErr w:type="gramEnd"/>
    </w:p>
    <w:p w:rsidR="000A7CDA" w:rsidRDefault="000A7CDA" w:rsidP="000A7CDA">
      <w:pPr>
        <w:pStyle w:val="ListParagraph"/>
        <w:numPr>
          <w:ilvl w:val="1"/>
          <w:numId w:val="1"/>
        </w:numPr>
      </w:pPr>
      <w:r>
        <w:t>Division of powers</w:t>
      </w:r>
    </w:p>
    <w:p w:rsidR="000A7CDA" w:rsidRDefault="000A7CDA" w:rsidP="000A7CDA">
      <w:pPr>
        <w:pStyle w:val="ListParagraph"/>
        <w:numPr>
          <w:ilvl w:val="2"/>
          <w:numId w:val="1"/>
        </w:numPr>
      </w:pPr>
      <w:r>
        <w:t xml:space="preserve">3 levels of </w:t>
      </w:r>
      <w:proofErr w:type="spellStart"/>
      <w:r>
        <w:t>gov</w:t>
      </w:r>
      <w:proofErr w:type="spellEnd"/>
    </w:p>
    <w:p w:rsidR="000A7CDA" w:rsidRDefault="000A7CDA" w:rsidP="000A7CDA">
      <w:pPr>
        <w:pStyle w:val="ListParagraph"/>
        <w:numPr>
          <w:ilvl w:val="3"/>
          <w:numId w:val="1"/>
        </w:numPr>
      </w:pPr>
      <w:r>
        <w:t>Separation of powers</w:t>
      </w:r>
    </w:p>
    <w:p w:rsidR="000A7CDA" w:rsidRDefault="000A7CDA" w:rsidP="000A7CDA">
      <w:pPr>
        <w:pStyle w:val="ListParagraph"/>
        <w:numPr>
          <w:ilvl w:val="3"/>
          <w:numId w:val="1"/>
        </w:numPr>
      </w:pPr>
      <w:r>
        <w:t>Differences between function (house/</w:t>
      </w:r>
      <w:proofErr w:type="spellStart"/>
      <w:r>
        <w:t>seneate</w:t>
      </w:r>
      <w:proofErr w:type="spellEnd"/>
      <w:r>
        <w:t xml:space="preserve">, </w:t>
      </w:r>
      <w:proofErr w:type="spellStart"/>
      <w:r>
        <w:t>foreing</w:t>
      </w:r>
      <w:proofErr w:type="spellEnd"/>
      <w:r>
        <w:t xml:space="preserve">/domestic policy) </w:t>
      </w:r>
    </w:p>
    <w:p w:rsidR="000A7CDA" w:rsidRDefault="000A7CDA" w:rsidP="000A7CDA">
      <w:pPr>
        <w:pStyle w:val="ListParagraph"/>
        <w:numPr>
          <w:ilvl w:val="2"/>
          <w:numId w:val="1"/>
        </w:numPr>
      </w:pPr>
      <w:r>
        <w:t>President</w:t>
      </w:r>
    </w:p>
    <w:p w:rsidR="000A7CDA" w:rsidRDefault="000A7CDA" w:rsidP="000A7CDA">
      <w:pPr>
        <w:pStyle w:val="ListParagraph"/>
        <w:numPr>
          <w:ilvl w:val="3"/>
          <w:numId w:val="1"/>
        </w:numPr>
      </w:pPr>
      <w:r>
        <w:t>Presidential powers</w:t>
      </w:r>
    </w:p>
    <w:p w:rsidR="000A7CDA" w:rsidRDefault="000A7CDA" w:rsidP="00B219F0">
      <w:pPr>
        <w:pStyle w:val="ListParagraph"/>
        <w:numPr>
          <w:ilvl w:val="2"/>
          <w:numId w:val="1"/>
        </w:numPr>
      </w:pPr>
      <w:r>
        <w:t xml:space="preserve">how a bill becomes a law </w:t>
      </w:r>
    </w:p>
    <w:p w:rsidR="000A7CDA" w:rsidRDefault="000A7CDA" w:rsidP="000A7CDA">
      <w:pPr>
        <w:pStyle w:val="ListParagraph"/>
        <w:numPr>
          <w:ilvl w:val="1"/>
          <w:numId w:val="1"/>
        </w:numPr>
      </w:pPr>
      <w:r>
        <w:t xml:space="preserve">Elections </w:t>
      </w:r>
    </w:p>
    <w:p w:rsidR="000A7CDA" w:rsidRDefault="000A7CDA" w:rsidP="000A7CDA">
      <w:pPr>
        <w:pStyle w:val="ListParagraph"/>
        <w:numPr>
          <w:ilvl w:val="2"/>
          <w:numId w:val="1"/>
        </w:numPr>
      </w:pPr>
      <w:r>
        <w:t xml:space="preserve">Gerrymandering </w:t>
      </w:r>
    </w:p>
    <w:p w:rsidR="00B219F0" w:rsidRDefault="00B219F0" w:rsidP="00B219F0">
      <w:pPr>
        <w:pStyle w:val="ListParagraph"/>
        <w:numPr>
          <w:ilvl w:val="0"/>
          <w:numId w:val="1"/>
        </w:numPr>
      </w:pPr>
      <w:r>
        <w:t xml:space="preserve">Study what he emphasized in first term, in class, same for second term. </w:t>
      </w:r>
    </w:p>
    <w:p w:rsidR="00B219F0" w:rsidRDefault="00985435" w:rsidP="00985435">
      <w:pPr>
        <w:pStyle w:val="ListParagraph"/>
        <w:numPr>
          <w:ilvl w:val="0"/>
          <w:numId w:val="1"/>
        </w:numPr>
      </w:pPr>
      <w:r>
        <w:t>Second semester</w:t>
      </w:r>
    </w:p>
    <w:p w:rsidR="00985435" w:rsidRDefault="00985435" w:rsidP="00985435">
      <w:pPr>
        <w:pStyle w:val="ListParagraph"/>
        <w:numPr>
          <w:ilvl w:val="1"/>
          <w:numId w:val="1"/>
        </w:numPr>
      </w:pPr>
      <w:r>
        <w:t xml:space="preserve">Courts </w:t>
      </w:r>
    </w:p>
    <w:p w:rsidR="00985435" w:rsidRDefault="00985435" w:rsidP="00985435">
      <w:pPr>
        <w:pStyle w:val="ListParagraph"/>
        <w:numPr>
          <w:ilvl w:val="1"/>
          <w:numId w:val="1"/>
        </w:numPr>
      </w:pPr>
      <w:r>
        <w:t>Civil rights</w:t>
      </w:r>
    </w:p>
    <w:p w:rsidR="00985435" w:rsidRDefault="00985435" w:rsidP="00985435">
      <w:pPr>
        <w:pStyle w:val="ListParagraph"/>
        <w:numPr>
          <w:ilvl w:val="1"/>
          <w:numId w:val="1"/>
        </w:numPr>
      </w:pPr>
      <w:r>
        <w:t xml:space="preserve">Civil liberties </w:t>
      </w:r>
    </w:p>
    <w:p w:rsidR="00985435" w:rsidRDefault="00985435" w:rsidP="00985435">
      <w:pPr>
        <w:pStyle w:val="ListParagraph"/>
        <w:numPr>
          <w:ilvl w:val="1"/>
          <w:numId w:val="1"/>
        </w:numPr>
      </w:pPr>
      <w:r>
        <w:lastRenderedPageBreak/>
        <w:t xml:space="preserve">Foreign policy </w:t>
      </w:r>
    </w:p>
    <w:p w:rsidR="00985435" w:rsidRDefault="00985435" w:rsidP="00985435">
      <w:pPr>
        <w:pStyle w:val="ListParagraph"/>
        <w:numPr>
          <w:ilvl w:val="1"/>
          <w:numId w:val="1"/>
        </w:numPr>
      </w:pPr>
      <w:r>
        <w:t xml:space="preserve">Drones – and Kenny lecture </w:t>
      </w:r>
    </w:p>
    <w:p w:rsidR="00063321" w:rsidRPr="000A7CDA" w:rsidRDefault="00063321" w:rsidP="00985435">
      <w:pPr>
        <w:pStyle w:val="ListParagraph"/>
        <w:numPr>
          <w:ilvl w:val="1"/>
          <w:numId w:val="1"/>
        </w:numPr>
      </w:pPr>
    </w:p>
    <w:sectPr w:rsidR="00063321" w:rsidRPr="000A7CDA" w:rsidSect="00E3537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574A9D"/>
    <w:multiLevelType w:val="hybridMultilevel"/>
    <w:tmpl w:val="EC12F068"/>
    <w:lvl w:ilvl="0" w:tplc="997E0A2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B241D7"/>
    <w:rsid w:val="00063321"/>
    <w:rsid w:val="000A7CDA"/>
    <w:rsid w:val="00896CFF"/>
    <w:rsid w:val="00985435"/>
    <w:rsid w:val="00B219F0"/>
    <w:rsid w:val="00B241D7"/>
    <w:rsid w:val="00E35374"/>
    <w:rsid w:val="00F626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537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241D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164</Words>
  <Characters>937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Lenovo (Beijing) Limited</Company>
  <LinksUpToDate>false</LinksUpToDate>
  <CharactersWithSpaces>1099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 User</dc:creator>
  <cp:keywords/>
  <dc:description/>
  <cp:lastModifiedBy>Lenovo User</cp:lastModifiedBy>
  <cp:revision>29</cp:revision>
  <dcterms:created xsi:type="dcterms:W3CDTF">2013-04-10T16:49:00Z</dcterms:created>
  <dcterms:modified xsi:type="dcterms:W3CDTF">2013-04-10T17:13:00Z</dcterms:modified>
</cp:coreProperties>
</file>